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2D0" w:rsidRDefault="007D1CD6" w:rsidP="005A32D0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ZAŁĄCZNIK NR 3</w:t>
      </w:r>
      <w:r w:rsidR="005A32D0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Regulaminu udzielania zamówień publicznych, których  wartość nie przekracza  wyrażonej w złotych równowartości  kwoty wskazanej w art. 4 pkt. 8 ustawy  Prawo zamówień publicznych</w:t>
      </w:r>
    </w:p>
    <w:p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p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7"/>
      </w:tblGrid>
      <w:tr w:rsidR="005A32D0" w:rsidTr="005A32D0">
        <w:trPr>
          <w:trHeight w:val="261"/>
        </w:trPr>
        <w:tc>
          <w:tcPr>
            <w:tcW w:w="3402" w:type="dxa"/>
            <w:vAlign w:val="bottom"/>
            <w:hideMark/>
          </w:tcPr>
          <w:p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</w:t>
            </w:r>
          </w:p>
        </w:tc>
        <w:tc>
          <w:tcPr>
            <w:tcW w:w="3402" w:type="dxa"/>
            <w:vAlign w:val="bottom"/>
            <w:hideMark/>
          </w:tcPr>
          <w:p w:rsidR="005A32D0" w:rsidRDefault="005A32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</w:p>
        </w:tc>
      </w:tr>
      <w:tr w:rsidR="005A32D0" w:rsidTr="005A32D0">
        <w:trPr>
          <w:trHeight w:val="226"/>
        </w:trPr>
        <w:tc>
          <w:tcPr>
            <w:tcW w:w="4606" w:type="dxa"/>
            <w:hideMark/>
          </w:tcPr>
          <w:p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Pieczęć oferenta</w:t>
            </w:r>
          </w:p>
        </w:tc>
        <w:tc>
          <w:tcPr>
            <w:tcW w:w="4606" w:type="dxa"/>
            <w:hideMark/>
          </w:tcPr>
          <w:p w:rsidR="005A32D0" w:rsidRDefault="005A32D0">
            <w:pPr>
              <w:ind w:right="9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Miejscowość, data</w:t>
            </w:r>
          </w:p>
        </w:tc>
      </w:tr>
    </w:tbl>
    <w:p w:rsidR="005A32D0" w:rsidRDefault="005A32D0" w:rsidP="005A32D0">
      <w:pPr>
        <w:jc w:val="center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OFERTA</w:t>
      </w:r>
    </w:p>
    <w:p w:rsidR="005A32D0" w:rsidRDefault="005A32D0" w:rsidP="005A32D0">
      <w:pPr>
        <w:spacing w:after="120"/>
        <w:ind w:left="5208" w:firstLine="4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Do: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Gmina Masłów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ul. Spokojna 2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26-001 Masłów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Odpowiadając na skierowane do nas zapytanie ofertowe nr</w:t>
      </w:r>
      <w:r w:rsidR="005D07FD">
        <w:rPr>
          <w:rFonts w:ascii="Arial" w:hAnsi="Arial" w:cs="Arial"/>
          <w:sz w:val="18"/>
          <w:szCs w:val="18"/>
        </w:rPr>
        <w:t xml:space="preserve"> </w:t>
      </w:r>
      <w:r w:rsidR="009C2609" w:rsidRPr="009C2609">
        <w:rPr>
          <w:rFonts w:ascii="Arial" w:hAnsi="Arial" w:cs="Arial"/>
          <w:b/>
          <w:sz w:val="18"/>
          <w:szCs w:val="18"/>
        </w:rPr>
        <w:t>BiGP.271.</w:t>
      </w:r>
      <w:r w:rsidR="009472EB">
        <w:rPr>
          <w:rFonts w:ascii="Arial" w:hAnsi="Arial" w:cs="Arial"/>
          <w:b/>
          <w:sz w:val="18"/>
          <w:szCs w:val="18"/>
        </w:rPr>
        <w:t>106</w:t>
      </w:r>
      <w:r w:rsidR="009C2609" w:rsidRPr="009C2609">
        <w:rPr>
          <w:rFonts w:ascii="Arial" w:hAnsi="Arial" w:cs="Arial"/>
          <w:b/>
          <w:sz w:val="18"/>
          <w:szCs w:val="18"/>
        </w:rPr>
        <w:t>.2019.</w:t>
      </w:r>
      <w:r w:rsidR="009472EB">
        <w:rPr>
          <w:rFonts w:ascii="Arial" w:hAnsi="Arial" w:cs="Arial"/>
          <w:b/>
          <w:sz w:val="18"/>
          <w:szCs w:val="18"/>
        </w:rPr>
        <w:t>JR</w:t>
      </w:r>
      <w:r>
        <w:rPr>
          <w:rFonts w:ascii="Arial" w:hAnsi="Arial" w:cs="Arial"/>
          <w:sz w:val="18"/>
          <w:szCs w:val="18"/>
        </w:rPr>
        <w:t xml:space="preserve"> dotyczące zamówienia </w:t>
      </w:r>
      <w:r w:rsidR="007E2EBB">
        <w:rPr>
          <w:rFonts w:ascii="Arial" w:hAnsi="Arial" w:cs="Arial"/>
          <w:sz w:val="18"/>
          <w:szCs w:val="18"/>
        </w:rPr>
        <w:t xml:space="preserve"> </w:t>
      </w:r>
      <w:r w:rsidR="009C2609">
        <w:rPr>
          <w:rFonts w:ascii="Arial" w:hAnsi="Arial" w:cs="Arial"/>
          <w:sz w:val="18"/>
          <w:szCs w:val="18"/>
        </w:rPr>
        <w:t xml:space="preserve"> </w:t>
      </w:r>
    </w:p>
    <w:tbl>
      <w:tblPr>
        <w:tblW w:w="89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9"/>
      </w:tblGrid>
      <w:tr w:rsidR="005A32D0" w:rsidTr="00F147AD">
        <w:trPr>
          <w:trHeight w:val="907"/>
        </w:trPr>
        <w:tc>
          <w:tcPr>
            <w:tcW w:w="8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D0" w:rsidRPr="00AF7D98" w:rsidRDefault="00DF509A" w:rsidP="00364DB5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„</w:t>
            </w:r>
            <w:r w:rsidR="009472EB" w:rsidRPr="009472E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Remont jednostek OSP w Masłowie Pierwszym i Woli Kopcowej</w:t>
            </w:r>
            <w:r>
              <w:rPr>
                <w:rFonts w:ascii="Arial" w:hAnsi="Arial" w:cs="Arial"/>
                <w:b/>
                <w:sz w:val="18"/>
                <w:szCs w:val="18"/>
              </w:rPr>
              <w:t>”</w:t>
            </w:r>
            <w:r w:rsidR="00A33B1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F4E3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472E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E2EB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5415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B78B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</w:tbl>
    <w:p w:rsidR="005A32D0" w:rsidRDefault="005A32D0" w:rsidP="005A32D0">
      <w:pPr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składamy ofertę  następującej treści:</w:t>
      </w:r>
    </w:p>
    <w:p w:rsidR="001947F0" w:rsidRDefault="00B90531" w:rsidP="005A32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Zadanie 1 – </w:t>
      </w:r>
      <w:r w:rsidR="009472EB" w:rsidRPr="009472EB">
        <w:rPr>
          <w:rFonts w:ascii="Arial" w:hAnsi="Arial" w:cs="Arial"/>
          <w:b/>
          <w:sz w:val="18"/>
          <w:szCs w:val="18"/>
        </w:rPr>
        <w:t>Budowa podjazdu pod remizę OSP w Masłowie Pierwszym</w:t>
      </w:r>
      <w:r>
        <w:rPr>
          <w:rFonts w:ascii="Arial" w:hAnsi="Arial" w:cs="Arial"/>
          <w:b/>
          <w:sz w:val="18"/>
          <w:szCs w:val="18"/>
        </w:rPr>
        <w:t xml:space="preserve"> *</w:t>
      </w:r>
      <w:r w:rsidR="009472EB">
        <w:rPr>
          <w:rFonts w:ascii="Arial" w:hAnsi="Arial" w:cs="Arial"/>
          <w:b/>
          <w:sz w:val="18"/>
          <w:szCs w:val="18"/>
        </w:rPr>
        <w:t xml:space="preserve"> </w:t>
      </w:r>
    </w:p>
    <w:p w:rsidR="005A32D0" w:rsidRDefault="005A32D0" w:rsidP="005A32D0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Oferujemy wykonanie zamówienia za</w:t>
      </w:r>
      <w:r w:rsidR="00DF509A">
        <w:rPr>
          <w:rFonts w:ascii="Arial" w:hAnsi="Arial" w:cs="Arial"/>
          <w:sz w:val="18"/>
          <w:szCs w:val="18"/>
        </w:rPr>
        <w:t xml:space="preserve"> łączną</w:t>
      </w:r>
      <w:r>
        <w:rPr>
          <w:rFonts w:ascii="Arial" w:hAnsi="Arial" w:cs="Arial"/>
          <w:sz w:val="18"/>
          <w:szCs w:val="18"/>
        </w:rPr>
        <w:t xml:space="preserve"> cenę netto</w:t>
      </w:r>
      <w:r w:rsidR="004475E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..........................</w:t>
      </w:r>
      <w:r w:rsidR="007B3777">
        <w:rPr>
          <w:rFonts w:ascii="Arial" w:hAnsi="Arial" w:cs="Arial"/>
          <w:sz w:val="18"/>
          <w:szCs w:val="18"/>
        </w:rPr>
        <w:t>.....................</w:t>
      </w:r>
      <w:r>
        <w:rPr>
          <w:rFonts w:ascii="Arial" w:hAnsi="Arial" w:cs="Arial"/>
          <w:sz w:val="18"/>
          <w:szCs w:val="18"/>
        </w:rPr>
        <w:t>..... zł.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Obowiązujący podatek VAT    .......%       ............................</w:t>
      </w:r>
      <w:r w:rsidR="00DF509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............................................... zł.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Cena brutto</w:t>
      </w:r>
      <w:r w:rsidR="004475E0">
        <w:rPr>
          <w:rFonts w:ascii="Arial" w:hAnsi="Arial" w:cs="Arial"/>
          <w:sz w:val="18"/>
          <w:szCs w:val="18"/>
        </w:rPr>
        <w:t xml:space="preserve"> </w:t>
      </w:r>
      <w:r w:rsidR="00DF509A">
        <w:rPr>
          <w:rFonts w:ascii="Arial" w:hAnsi="Arial" w:cs="Arial"/>
          <w:sz w:val="18"/>
          <w:szCs w:val="18"/>
        </w:rPr>
        <w:t xml:space="preserve">łącznie </w:t>
      </w: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 zł.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Słownie: ......................................................................................................................................................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 zł</w:t>
      </w:r>
    </w:p>
    <w:p w:rsidR="00B90531" w:rsidRDefault="00B90531" w:rsidP="00B9053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Zadanie 2 – </w:t>
      </w:r>
      <w:r w:rsidR="009472EB" w:rsidRPr="009472EB">
        <w:rPr>
          <w:rFonts w:ascii="Arial" w:hAnsi="Arial" w:cs="Arial"/>
          <w:b/>
          <w:sz w:val="18"/>
          <w:szCs w:val="18"/>
        </w:rPr>
        <w:t>Zwiększenie potencjału OSP Wola Kopcowa poprzez doposażenie i remont strażnicy</w:t>
      </w:r>
      <w:r>
        <w:rPr>
          <w:rFonts w:ascii="Arial" w:hAnsi="Arial" w:cs="Arial"/>
          <w:b/>
          <w:sz w:val="18"/>
          <w:szCs w:val="18"/>
        </w:rPr>
        <w:t xml:space="preserve"> *</w:t>
      </w:r>
      <w:r w:rsidR="009472EB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:rsidR="00B90531" w:rsidRDefault="00B90531" w:rsidP="00B90531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Oferujemy wykonanie zamówienia za łączną cenę netto .................................................... zł.</w:t>
      </w:r>
    </w:p>
    <w:p w:rsidR="00B90531" w:rsidRDefault="00B90531" w:rsidP="00B90531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Obowiązujący podatek VAT    .......%       ............................................................................ zł.</w:t>
      </w:r>
    </w:p>
    <w:p w:rsidR="00B90531" w:rsidRDefault="00B90531" w:rsidP="00B90531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Cena brutto łącznie ............................................................................................................. zł.</w:t>
      </w:r>
    </w:p>
    <w:p w:rsidR="00B90531" w:rsidRDefault="00B90531" w:rsidP="00B90531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Słownie: ......................................................................................................................................................</w:t>
      </w:r>
    </w:p>
    <w:p w:rsidR="00B90531" w:rsidRDefault="00B90531" w:rsidP="00B90531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 zł</w:t>
      </w:r>
    </w:p>
    <w:p w:rsidR="00A54153" w:rsidRPr="00A54153" w:rsidRDefault="00A54153" w:rsidP="00A54153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* zostawić zapis dla wybranego Zadania</w:t>
      </w:r>
      <w:r w:rsidR="00251740">
        <w:rPr>
          <w:rFonts w:ascii="Arial" w:hAnsi="Arial" w:cs="Arial"/>
          <w:b/>
          <w:sz w:val="18"/>
          <w:szCs w:val="18"/>
        </w:rPr>
        <w:t>.</w:t>
      </w:r>
    </w:p>
    <w:p w:rsidR="005A32D0" w:rsidRDefault="005A32D0" w:rsidP="003F5AB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Przyjmujemy do realizacji postawione przez zamawiającego, w zapytaniu ofertowym, warunki. </w:t>
      </w:r>
    </w:p>
    <w:p w:rsidR="005A32D0" w:rsidRDefault="005A32D0" w:rsidP="003F5AB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Oświadczamy, że firma jest płatnikiem podatku VAT o numerze identyfikacyjnym NIP  ...............</w:t>
      </w:r>
      <w:r w:rsidR="003F5AB7">
        <w:rPr>
          <w:rFonts w:ascii="Arial" w:hAnsi="Arial" w:cs="Arial"/>
          <w:sz w:val="18"/>
          <w:szCs w:val="18"/>
        </w:rPr>
        <w:t>......</w:t>
      </w:r>
      <w:r>
        <w:rPr>
          <w:rFonts w:ascii="Arial" w:hAnsi="Arial" w:cs="Arial"/>
          <w:sz w:val="18"/>
          <w:szCs w:val="18"/>
        </w:rPr>
        <w:t>.......</w:t>
      </w:r>
      <w:r w:rsidR="005D07FD"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z w:val="18"/>
          <w:szCs w:val="18"/>
        </w:rPr>
        <w:t>...</w:t>
      </w:r>
    </w:p>
    <w:p w:rsidR="00BC70A7" w:rsidRDefault="00BC70A7" w:rsidP="002B67B7">
      <w:pPr>
        <w:pStyle w:val="Akapitzlist"/>
        <w:numPr>
          <w:ilvl w:val="0"/>
          <w:numId w:val="1"/>
        </w:numPr>
        <w:spacing w:line="600" w:lineRule="auto"/>
        <w:rPr>
          <w:rFonts w:ascii="Arial" w:hAnsi="Arial" w:cs="Arial"/>
          <w:sz w:val="18"/>
          <w:szCs w:val="18"/>
        </w:rPr>
      </w:pPr>
      <w:r w:rsidRPr="001D65AE">
        <w:rPr>
          <w:rFonts w:ascii="Arial" w:hAnsi="Arial" w:cs="Arial"/>
          <w:sz w:val="18"/>
          <w:szCs w:val="18"/>
        </w:rPr>
        <w:t>Oświadczam, że uważam się związany ofertą 30 dni od dnia upływu terminu składania ofert.</w:t>
      </w:r>
    </w:p>
    <w:p w:rsidR="003F5AB7" w:rsidRDefault="002B67B7" w:rsidP="002B67B7">
      <w:pPr>
        <w:pStyle w:val="Akapitzlist"/>
        <w:numPr>
          <w:ilvl w:val="0"/>
          <w:numId w:val="1"/>
        </w:numPr>
        <w:spacing w:line="60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D</w:t>
      </w:r>
      <w:r w:rsidR="003F5AB7">
        <w:rPr>
          <w:rFonts w:ascii="Arial" w:hAnsi="Arial" w:cs="Arial"/>
          <w:sz w:val="18"/>
          <w:szCs w:val="18"/>
        </w:rPr>
        <w:t>ane kontaktowe:</w:t>
      </w:r>
    </w:p>
    <w:p w:rsidR="003F5AB7" w:rsidRDefault="003F5AB7" w:rsidP="009472EB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Tel.: ………………………………………</w:t>
      </w:r>
    </w:p>
    <w:p w:rsidR="003F5AB7" w:rsidRDefault="003F5AB7" w:rsidP="009472EB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e-mail: …………………………………...</w:t>
      </w:r>
    </w:p>
    <w:p w:rsidR="005A32D0" w:rsidRDefault="003F5AB7" w:rsidP="009472EB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Osoba upoważniona do kantaku z Zamawiającym: ……………………………………..</w:t>
      </w:r>
    </w:p>
    <w:p w:rsidR="006E502C" w:rsidRDefault="006E502C" w:rsidP="006E502C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:rsidR="00A54153" w:rsidRPr="00727D80" w:rsidRDefault="00A54153" w:rsidP="00A54153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Na podstawie art. 13 ust. 1 i 2  Rozporządzenia Parlamentu Europejskiego i Rady (UE) 2016/679 </w:t>
      </w:r>
      <w:r w:rsidRPr="00727D80">
        <w:rPr>
          <w:rFonts w:ascii="Arial" w:hAnsi="Arial" w:cs="Arial"/>
          <w:sz w:val="16"/>
          <w:szCs w:val="16"/>
        </w:rPr>
        <w:br/>
        <w:t>z 27 kwietnia 2016 r. w sprawie ochrony osób fizycznych w związku z przetwarzaniem danych osobowych i w sprawie swobodnego przepływu takich danych oraz uchylenia dyrektywy 95/46/WE (Dz. U. UE. L. 2016, nr 119, s. 1), zwanego dalej „RODO”, informuję, że:</w:t>
      </w:r>
    </w:p>
    <w:p w:rsidR="00A54153" w:rsidRPr="00727D80" w:rsidRDefault="00A54153" w:rsidP="00A54153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Administratorem Pani/Pana danych osobowych jest </w:t>
      </w:r>
      <w:r w:rsidRPr="00727D80">
        <w:rPr>
          <w:rFonts w:ascii="Arial" w:hAnsi="Arial" w:cs="Arial"/>
          <w:b/>
          <w:sz w:val="16"/>
          <w:szCs w:val="16"/>
        </w:rPr>
        <w:t xml:space="preserve">Wójt Gminy Masłów z siedzibą mieszczącą się pod adresem: </w:t>
      </w:r>
      <w:r>
        <w:rPr>
          <w:rFonts w:ascii="Arial" w:hAnsi="Arial" w:cs="Arial"/>
          <w:b/>
          <w:sz w:val="16"/>
          <w:szCs w:val="16"/>
        </w:rPr>
        <w:br/>
      </w:r>
      <w:r w:rsidRPr="00727D80">
        <w:rPr>
          <w:rFonts w:ascii="Arial" w:hAnsi="Arial" w:cs="Arial"/>
          <w:b/>
          <w:sz w:val="16"/>
          <w:szCs w:val="16"/>
        </w:rPr>
        <w:t>ul. Spokojna 2,. 26-001 Masłów, tel. 41 311 00 60, zwany dalej „Administratorem”.</w:t>
      </w:r>
    </w:p>
    <w:p w:rsidR="00A54153" w:rsidRPr="00727D80" w:rsidRDefault="00A54153" w:rsidP="00A54153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Administrator wyznaczył Inspektora Ochrony Danych, z którym może Pani/Pan skontaktować się pod adresem e-mali: inspektor@cbi24.pl lub pisemnie, kierując korespondencję pod adres siedziby Administratora.</w:t>
      </w:r>
    </w:p>
    <w:p w:rsidR="00A54153" w:rsidRPr="00727D80" w:rsidRDefault="00A54153" w:rsidP="00A54153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Pani/Pana dane osobowe będą przetwarzane w celu przeprowadzenia postępowania o udzielenie zamówienia lub konkursu, którego wartość nie przekracza wyrażonej w złotych równowartości kwoty 30 000 EURO, zwanego dalej „zamówieniem”.</w:t>
      </w:r>
    </w:p>
    <w:p w:rsidR="00A54153" w:rsidRPr="00727D80" w:rsidRDefault="00A54153" w:rsidP="00A54153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 Pani/Pana danych osobowe będą przetwarzane na podstawie art. 6 ust. 1 lit. b) RODO – jako niezbędne do wykonania umowy, której jest Pani/Pan stroną lub do podjęcia działań na Pani/Pana żądanie przed zawarciem umowy, a także na podstawie art. 6 ust. 1 lit c) RODO – jako niezbędne do wypełnienia obowiązku prawnego ciążącego na Administratorze na mocy przepisów ustawy z dnia 27 sierpnia 2009 r. o finansach publicznych (t. j. Dz. U. z 2017 r. poz. 2077 ze zm.) oraz innych przepisów prawa.</w:t>
      </w:r>
    </w:p>
    <w:p w:rsidR="00A54153" w:rsidRPr="00727D80" w:rsidRDefault="00A54153" w:rsidP="00A54153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W związku z przetwarzaniem danych w celu, o którym mowa w ust. 3, odbiorcami Pani/Pana danych osobowych mogą być: </w:t>
      </w:r>
    </w:p>
    <w:p w:rsidR="00A54153" w:rsidRPr="00727D80" w:rsidRDefault="00A54153" w:rsidP="00A54153">
      <w:pPr>
        <w:pStyle w:val="Tekstprzypisudolnego"/>
        <w:numPr>
          <w:ilvl w:val="0"/>
          <w:numId w:val="8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podmioty uprawnione do tego na podstawie przepisów prawa;</w:t>
      </w:r>
    </w:p>
    <w:p w:rsidR="00A54153" w:rsidRPr="00727D80" w:rsidRDefault="00A54153" w:rsidP="00A54153">
      <w:pPr>
        <w:pStyle w:val="Tekstprzypisudolnego"/>
        <w:numPr>
          <w:ilvl w:val="0"/>
          <w:numId w:val="8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podmioty, które na podstawie stosownych umów podpisanych z Administratorem są współadministratorami danych osobowych lub przetwarzają w imieniu Administratora dane osobowe, jako podmioty przetwarzające. </w:t>
      </w:r>
    </w:p>
    <w:p w:rsidR="00A54153" w:rsidRPr="00727D80" w:rsidRDefault="00A54153" w:rsidP="00A54153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Administrator nie ma zamiaru przekazywać Pani/Pana danych osobowych do państwa trzeciego lub organizacji międzynarodowych.</w:t>
      </w:r>
    </w:p>
    <w:p w:rsidR="00A54153" w:rsidRPr="00727D80" w:rsidRDefault="00A54153" w:rsidP="00A54153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Pani/Pana dane osobowe będą przechowywane przez okres niezbędny do realizacji celu określonego w ust. 3, jak również przez okres w zakresie wymaganym przez ustawę z dnia 14 lipca 1983 r. o narodowym zasobie archiwalnym i archiwach </w:t>
      </w:r>
      <w:r>
        <w:rPr>
          <w:rFonts w:ascii="Arial" w:hAnsi="Arial" w:cs="Arial"/>
          <w:sz w:val="16"/>
          <w:szCs w:val="16"/>
        </w:rPr>
        <w:br/>
      </w:r>
      <w:r w:rsidRPr="00727D80">
        <w:rPr>
          <w:rFonts w:ascii="Arial" w:hAnsi="Arial" w:cs="Arial"/>
          <w:sz w:val="16"/>
          <w:szCs w:val="16"/>
        </w:rPr>
        <w:t>(t. j. Dz. U. z 2019 r. poz. 553 ze zm.), akty wykonawcze do tej ustawy oraz inne przepisy prawa.</w:t>
      </w:r>
    </w:p>
    <w:p w:rsidR="00A54153" w:rsidRPr="00727D80" w:rsidRDefault="00A54153" w:rsidP="00A54153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W związku z przetwarzaniem przez Administratora Pani/Pana danych osobowych przysługuje Pani/Panu:</w:t>
      </w:r>
    </w:p>
    <w:p w:rsidR="00A54153" w:rsidRPr="00727D80" w:rsidRDefault="00A54153" w:rsidP="00A54153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prawo dostępu do danych osobowych, w tym prawo do otrzymania kopii danych podlegających przetwarzaniu; </w:t>
      </w:r>
    </w:p>
    <w:p w:rsidR="00A54153" w:rsidRPr="00727D80" w:rsidRDefault="00A54153" w:rsidP="00A54153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prawo żądania sprostowania danych osobowych które są nieprawidłowe, a także prawo żądania uzupełnienia niekompletnych danych osobowych</w:t>
      </w:r>
      <w:r w:rsidRPr="00727D80">
        <w:rPr>
          <w:rStyle w:val="Odwoanieprzypisudolnego"/>
          <w:rFonts w:ascii="Arial" w:hAnsi="Arial" w:cs="Arial"/>
          <w:sz w:val="16"/>
          <w:szCs w:val="16"/>
        </w:rPr>
        <w:footnoteReference w:id="1"/>
      </w:r>
      <w:r w:rsidRPr="00727D80">
        <w:rPr>
          <w:rFonts w:ascii="Arial" w:hAnsi="Arial" w:cs="Arial"/>
          <w:sz w:val="16"/>
          <w:szCs w:val="16"/>
        </w:rPr>
        <w:t>;</w:t>
      </w:r>
    </w:p>
    <w:p w:rsidR="00A54153" w:rsidRPr="00727D80" w:rsidRDefault="00A54153" w:rsidP="00A54153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prawo do żądania ograniczenia przetwarzania danych osobowych, w następujących przypadkach:</w:t>
      </w:r>
    </w:p>
    <w:p w:rsidR="00A54153" w:rsidRPr="00727D80" w:rsidRDefault="00A54153" w:rsidP="00A54153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gdy kwestionuje Pani/Pan prawidłowość danych osobowych – na okres pozwalający Administratorowi sprawdzić prawidłowość tych danych,</w:t>
      </w:r>
    </w:p>
    <w:p w:rsidR="00A54153" w:rsidRPr="00727D80" w:rsidRDefault="00A54153" w:rsidP="00A54153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jeżeli przetwarzanie jest niezgodne z prawem, a Pani/Pan sprzeciwia się usunięciu danych osobowych, żądając </w:t>
      </w:r>
      <w:r>
        <w:rPr>
          <w:rFonts w:ascii="Arial" w:hAnsi="Arial" w:cs="Arial"/>
          <w:sz w:val="16"/>
          <w:szCs w:val="16"/>
        </w:rPr>
        <w:br/>
      </w:r>
      <w:r w:rsidRPr="00727D80">
        <w:rPr>
          <w:rFonts w:ascii="Arial" w:hAnsi="Arial" w:cs="Arial"/>
          <w:sz w:val="16"/>
          <w:szCs w:val="16"/>
        </w:rPr>
        <w:t>w zamian ograniczenia ich wykorzystania,</w:t>
      </w:r>
    </w:p>
    <w:p w:rsidR="00A54153" w:rsidRPr="00727D80" w:rsidRDefault="00A54153" w:rsidP="00A54153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Administrator nie potrzebuje już danych do celów przetwarzania, ale są one potrzebne Pani/Panu do ustalenia, dochodzenia lub obrony roszczeń,</w:t>
      </w:r>
    </w:p>
    <w:p w:rsidR="00A54153" w:rsidRPr="00727D80" w:rsidRDefault="00A54153" w:rsidP="00A54153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Jeżeli wniosła/wniósł Pani/Pan sprzeciw na mocy art. 21 ust. 1 RODO wobec przetwarzania – do czasu stwierdzenia, czy prawnie uzasadnione podstawy po stronie Administratora są nadrzędne wobec podstaw sprzeciwu.</w:t>
      </w:r>
    </w:p>
    <w:p w:rsidR="00A54153" w:rsidRPr="00727D80" w:rsidRDefault="00A54153" w:rsidP="00A54153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prawo do przenoszenia danych na zasadach określonych w art. 20 RODO. </w:t>
      </w:r>
    </w:p>
    <w:p w:rsidR="00A54153" w:rsidRPr="00727D80" w:rsidRDefault="00A54153" w:rsidP="00A54153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W związku z przetwarzaniem przez Administratora Pani/Pana danych osobowych nie przysługuje Pani/Panu:</w:t>
      </w:r>
    </w:p>
    <w:p w:rsidR="00A54153" w:rsidRPr="00727D80" w:rsidRDefault="00A54153" w:rsidP="00A54153">
      <w:pPr>
        <w:pStyle w:val="Tekstprzypisudolnego"/>
        <w:numPr>
          <w:ilvl w:val="0"/>
          <w:numId w:val="11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prawo do usunięcia danych osobowych, gdyż na podstawie art. 17 ust. 3 lit. b), d) oraz e) RODO – prawo to nie ma zastosowania w związku z przetwarzaniem danych w celu wskazanym w ust. 3;</w:t>
      </w:r>
    </w:p>
    <w:p w:rsidR="00A54153" w:rsidRPr="00727D80" w:rsidRDefault="00A54153" w:rsidP="00A54153">
      <w:pPr>
        <w:pStyle w:val="Tekstprzypisudolnego"/>
        <w:numPr>
          <w:ilvl w:val="0"/>
          <w:numId w:val="11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prawo do sprzeciwu wobec przetwarzania danych osobowych na podstawie art. 21 RODO, gdyż nie ma ono zastosowania, jeżeli podstawę prawną przetwarzania tych danych stanowi art. 6 ust. 1 lit. b) lub c) RODO.</w:t>
      </w:r>
    </w:p>
    <w:p w:rsidR="00A54153" w:rsidRPr="00727D80" w:rsidRDefault="00A54153" w:rsidP="00A54153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Przysługuje Pani/Panu prawo wniesienia skargi do organu nadzorczego - Prezesa Urzędu Ochrony Danych Osobowych, pod adres: ul. Stawki 2, 00-193 Warszawa.</w:t>
      </w:r>
    </w:p>
    <w:p w:rsidR="00A54153" w:rsidRPr="00727D80" w:rsidRDefault="00A54153" w:rsidP="00A54153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Podanie przez Panią/Pana danych osobowych jest warunkiem zawarcia umowy. Niepodanie danych osobowych wyklucza możliwość udzielenia zamówienia.</w:t>
      </w:r>
    </w:p>
    <w:p w:rsidR="00A54153" w:rsidRPr="00727D80" w:rsidRDefault="00A54153" w:rsidP="00A54153">
      <w:pPr>
        <w:pStyle w:val="Tekstprzypisudolnego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27D80">
        <w:rPr>
          <w:rFonts w:ascii="Arial" w:hAnsi="Arial" w:cs="Arial"/>
          <w:sz w:val="16"/>
          <w:szCs w:val="16"/>
        </w:rPr>
        <w:t xml:space="preserve">Nie podlega Pani/Pan decyzjom, które opierają się wyłącznie na zautomatyzowanym przetwarzaniu, w tym profilowaniu, </w:t>
      </w:r>
      <w:r>
        <w:rPr>
          <w:rFonts w:ascii="Arial" w:hAnsi="Arial" w:cs="Arial"/>
          <w:sz w:val="16"/>
          <w:szCs w:val="16"/>
        </w:rPr>
        <w:br/>
      </w:r>
      <w:r w:rsidRPr="00727D80">
        <w:rPr>
          <w:rFonts w:ascii="Arial" w:hAnsi="Arial" w:cs="Arial"/>
          <w:sz w:val="16"/>
          <w:szCs w:val="16"/>
        </w:rPr>
        <w:t>o którym mowa w art. 22 RODO</w:t>
      </w:r>
      <w:r>
        <w:rPr>
          <w:rFonts w:ascii="Arial" w:hAnsi="Arial" w:cs="Arial"/>
          <w:sz w:val="16"/>
          <w:szCs w:val="16"/>
        </w:rPr>
        <w:t>.</w:t>
      </w:r>
    </w:p>
    <w:p w:rsidR="00A54153" w:rsidRDefault="00A54153" w:rsidP="00A54153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:rsidR="00A54153" w:rsidRDefault="00A54153" w:rsidP="00A54153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:rsidR="00A54153" w:rsidRDefault="00A54153" w:rsidP="00A54153">
      <w:pPr>
        <w:spacing w:after="0"/>
        <w:ind w:left="6481"/>
        <w:jc w:val="center"/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sz w:val="18"/>
          <w:szCs w:val="18"/>
        </w:rPr>
        <w:t>...................................................</w:t>
      </w:r>
    </w:p>
    <w:p w:rsidR="006476E4" w:rsidRPr="005A32D0" w:rsidRDefault="00A54153" w:rsidP="00A54153">
      <w:pPr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podpis osoby upoważnionej</w:t>
      </w:r>
    </w:p>
    <w:sectPr w:rsidR="006476E4" w:rsidRPr="005A32D0" w:rsidSect="00AF7D9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7B7" w:rsidRDefault="002B67B7" w:rsidP="002B67B7">
      <w:pPr>
        <w:spacing w:after="0" w:line="240" w:lineRule="auto"/>
      </w:pPr>
      <w:r>
        <w:separator/>
      </w:r>
    </w:p>
  </w:endnote>
  <w:endnote w:type="continuationSeparator" w:id="0">
    <w:p w:rsidR="002B67B7" w:rsidRDefault="002B67B7" w:rsidP="002B6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7B7" w:rsidRDefault="002B67B7" w:rsidP="002B67B7">
      <w:pPr>
        <w:spacing w:after="0" w:line="240" w:lineRule="auto"/>
      </w:pPr>
      <w:r>
        <w:separator/>
      </w:r>
    </w:p>
  </w:footnote>
  <w:footnote w:type="continuationSeparator" w:id="0">
    <w:p w:rsidR="002B67B7" w:rsidRDefault="002B67B7" w:rsidP="002B67B7">
      <w:pPr>
        <w:spacing w:after="0" w:line="240" w:lineRule="auto"/>
      </w:pPr>
      <w:r>
        <w:continuationSeparator/>
      </w:r>
    </w:p>
  </w:footnote>
  <w:footnote w:id="1">
    <w:p w:rsidR="00A54153" w:rsidRDefault="00A54153" w:rsidP="00A54153">
      <w:pPr>
        <w:pStyle w:val="Tekstprzypisudolnego"/>
        <w:jc w:val="both"/>
      </w:pPr>
      <w:r w:rsidRPr="00F819F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819F7">
        <w:rPr>
          <w:rFonts w:ascii="Arial" w:hAnsi="Arial" w:cs="Arial"/>
          <w:sz w:val="16"/>
          <w:szCs w:val="16"/>
        </w:rPr>
        <w:t xml:space="preserve"> Realizacja prawa do sprostowania nie może: 1) skutkować zmianą wyniku postępowania ani zmianą postanowień umowy </w:t>
      </w:r>
      <w:r>
        <w:rPr>
          <w:rFonts w:ascii="Arial" w:hAnsi="Arial" w:cs="Arial"/>
          <w:sz w:val="16"/>
          <w:szCs w:val="16"/>
        </w:rPr>
        <w:br/>
      </w:r>
      <w:r w:rsidRPr="00F819F7">
        <w:rPr>
          <w:rFonts w:ascii="Arial" w:hAnsi="Arial" w:cs="Arial"/>
          <w:sz w:val="16"/>
          <w:szCs w:val="16"/>
        </w:rPr>
        <w:t>w zakresie niezgodnym z przepisami prawa; 2) naruszać integralności protokołu zamówienia publicznego i jego załączników</w:t>
      </w:r>
      <w:r>
        <w:t xml:space="preserve">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3685C"/>
    <w:multiLevelType w:val="hybridMultilevel"/>
    <w:tmpl w:val="B062367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4F4E34"/>
    <w:multiLevelType w:val="hybridMultilevel"/>
    <w:tmpl w:val="F1946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1498E"/>
    <w:multiLevelType w:val="hybridMultilevel"/>
    <w:tmpl w:val="F5C2B9D6"/>
    <w:lvl w:ilvl="0" w:tplc="ED1C1320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82842"/>
    <w:multiLevelType w:val="hybridMultilevel"/>
    <w:tmpl w:val="A9F82E18"/>
    <w:lvl w:ilvl="0" w:tplc="3BE4FFE6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E763C"/>
    <w:multiLevelType w:val="hybridMultilevel"/>
    <w:tmpl w:val="9782FE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D02481"/>
    <w:multiLevelType w:val="hybridMultilevel"/>
    <w:tmpl w:val="40BCC6E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011265C"/>
    <w:multiLevelType w:val="hybridMultilevel"/>
    <w:tmpl w:val="0644DF5C"/>
    <w:lvl w:ilvl="0" w:tplc="1CA2E9FC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2A50CE"/>
    <w:multiLevelType w:val="hybridMultilevel"/>
    <w:tmpl w:val="8710F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794F27"/>
    <w:multiLevelType w:val="hybridMultilevel"/>
    <w:tmpl w:val="B1D001DC"/>
    <w:lvl w:ilvl="0" w:tplc="61F686C4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3F91"/>
    <w:multiLevelType w:val="hybridMultilevel"/>
    <w:tmpl w:val="41969C78"/>
    <w:lvl w:ilvl="0" w:tplc="4EEE734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2"/>
  </w:num>
  <w:num w:numId="7">
    <w:abstractNumId w:val="9"/>
  </w:num>
  <w:num w:numId="8">
    <w:abstractNumId w:val="5"/>
  </w:num>
  <w:num w:numId="9">
    <w:abstractNumId w:val="1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D0"/>
    <w:rsid w:val="001947F0"/>
    <w:rsid w:val="001D65AE"/>
    <w:rsid w:val="00251740"/>
    <w:rsid w:val="002708AB"/>
    <w:rsid w:val="002B67B7"/>
    <w:rsid w:val="002D7A69"/>
    <w:rsid w:val="00364DB5"/>
    <w:rsid w:val="003B78BE"/>
    <w:rsid w:val="003F5AB7"/>
    <w:rsid w:val="004475E0"/>
    <w:rsid w:val="004A0982"/>
    <w:rsid w:val="0059148C"/>
    <w:rsid w:val="005A32D0"/>
    <w:rsid w:val="005D07FD"/>
    <w:rsid w:val="005E1E94"/>
    <w:rsid w:val="005F4E3E"/>
    <w:rsid w:val="006074CE"/>
    <w:rsid w:val="006403AE"/>
    <w:rsid w:val="006476E4"/>
    <w:rsid w:val="006E502C"/>
    <w:rsid w:val="00735FFE"/>
    <w:rsid w:val="00772590"/>
    <w:rsid w:val="007B3777"/>
    <w:rsid w:val="007D1CD6"/>
    <w:rsid w:val="007E2EBB"/>
    <w:rsid w:val="00837CB1"/>
    <w:rsid w:val="00842A9F"/>
    <w:rsid w:val="00916FB9"/>
    <w:rsid w:val="009472EB"/>
    <w:rsid w:val="00975D30"/>
    <w:rsid w:val="009C2609"/>
    <w:rsid w:val="00A33B13"/>
    <w:rsid w:val="00A4434E"/>
    <w:rsid w:val="00A54153"/>
    <w:rsid w:val="00AF7D98"/>
    <w:rsid w:val="00B427BB"/>
    <w:rsid w:val="00B756BA"/>
    <w:rsid w:val="00B90531"/>
    <w:rsid w:val="00B91C4D"/>
    <w:rsid w:val="00BC5D3B"/>
    <w:rsid w:val="00BC70A7"/>
    <w:rsid w:val="00C37057"/>
    <w:rsid w:val="00DC5FA8"/>
    <w:rsid w:val="00DE3D3A"/>
    <w:rsid w:val="00DF509A"/>
    <w:rsid w:val="00F147AD"/>
    <w:rsid w:val="00F2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CF7ED2-20DF-4359-A980-9F9FC643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2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70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0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8AB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B6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67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B6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67B7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4475E0"/>
    <w:rPr>
      <w:color w:val="0563C1" w:themeColor="hyperlink"/>
      <w:u w:val="single"/>
    </w:rPr>
  </w:style>
  <w:style w:type="paragraph" w:customStyle="1" w:styleId="Tekstwstpniesformatowany">
    <w:name w:val="Tekst wstępnie sformatowany"/>
    <w:basedOn w:val="Normalny"/>
    <w:uiPriority w:val="99"/>
    <w:rsid w:val="00B91C4D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54153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5415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41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0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1006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Pawlik</dc:creator>
  <cp:keywords/>
  <dc:description/>
  <cp:lastModifiedBy>Krzysztof Pawlik</cp:lastModifiedBy>
  <cp:revision>31</cp:revision>
  <cp:lastPrinted>2018-09-12T07:46:00Z</cp:lastPrinted>
  <dcterms:created xsi:type="dcterms:W3CDTF">2018-02-01T08:03:00Z</dcterms:created>
  <dcterms:modified xsi:type="dcterms:W3CDTF">2019-09-16T09:27:00Z</dcterms:modified>
</cp:coreProperties>
</file>